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 xml:space="preserve"> 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。数据状况按最</w:t>
      </w:r>
      <w:r w:rsidR="006432FE">
        <w:rPr>
          <w:rFonts w:asciiTheme="majorEastAsia" w:eastAsiaTheme="majorEastAsia" w:hAnsiTheme="majorEastAsia" w:cs="宋体" w:hint="eastAsia"/>
          <w:szCs w:val="21"/>
        </w:rPr>
        <w:t>差</w:t>
      </w:r>
      <w:r w:rsidR="006432FE" w:rsidRPr="00FA7A0E">
        <w:rPr>
          <w:rFonts w:asciiTheme="majorEastAsia" w:eastAsiaTheme="majorEastAsia" w:hAnsiTheme="majorEastAsia" w:cs="宋体" w:hint="eastAsia"/>
          <w:szCs w:val="21"/>
        </w:rPr>
        <w:t>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B526F9" w:rsidRDefault="00B526F9" w:rsidP="002B7AB5">
      <w:pPr>
        <w:pStyle w:val="13"/>
        <w:rPr>
          <w:rFonts w:asciiTheme="majorEastAsia" w:eastAsiaTheme="majorEastAsia" w:hAnsiTheme="majorEastAsia" w:cs="宋体" w:hint="eastAsia"/>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大O意义: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6432FE" w:rsidRDefault="00515F95" w:rsidP="006432FE">
      <w:pPr>
        <w:pStyle w:val="13"/>
        <w:ind w:firstLine="420"/>
        <w:rPr>
          <w:rFonts w:asciiTheme="majorEastAsia" w:eastAsiaTheme="majorEastAsia" w:hAnsiTheme="majorEastAsia" w:cs="宋体"/>
          <w:szCs w:val="21"/>
        </w:rPr>
      </w:pPr>
      <w:r>
        <w:rPr>
          <w:rFonts w:asciiTheme="majorEastAsia" w:eastAsiaTheme="majorEastAsia" w:hAnsiTheme="majorEastAsia" w:cs="宋体" w:hint="eastAsia"/>
          <w:color w:val="FF0000"/>
          <w:szCs w:val="21"/>
        </w:rPr>
        <w:t>例:</w:t>
      </w:r>
      <w:r w:rsidR="006432FE" w:rsidRPr="006432FE">
        <w:rPr>
          <w:rFonts w:asciiTheme="majorEastAsia" w:eastAsiaTheme="majorEastAsia" w:hAnsiTheme="majorEastAsia" w:cs="宋体" w:hint="eastAsia"/>
          <w:color w:val="FF0000"/>
          <w:szCs w:val="21"/>
        </w:rPr>
        <w:t>找出样本数为N的数组中最小值</w:t>
      </w:r>
      <w:r w:rsidR="006432FE">
        <w:rPr>
          <w:rFonts w:asciiTheme="majorEastAsia" w:eastAsiaTheme="majorEastAsia" w:hAnsiTheme="majorEastAsia" w:cs="宋体" w:hint="eastAsia"/>
          <w:szCs w:val="21"/>
        </w:rPr>
        <w:t>:</w:t>
      </w:r>
      <w:r w:rsidR="006432FE">
        <w:rPr>
          <w:rFonts w:asciiTheme="majorEastAsia" w:eastAsiaTheme="majorEastAsia" w:hAnsiTheme="majorEastAsia" w:cs="宋体"/>
          <w:szCs w:val="21"/>
        </w:rPr>
        <w:t xml:space="preserve"> </w:t>
      </w:r>
    </w:p>
    <w:p w:rsidR="00FA7A0E" w:rsidRDefault="006432FE" w:rsidP="006432FE">
      <w:pPr>
        <w:pStyle w:val="13"/>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寻址N次(常数时间a)</w:t>
      </w:r>
      <w:r>
        <w:rPr>
          <w:rFonts w:asciiTheme="majorEastAsia" w:eastAsiaTheme="majorEastAsia" w:hAnsiTheme="majorEastAsia" w:cs="宋体"/>
          <w:szCs w:val="21"/>
        </w:rPr>
        <w:t>+</w:t>
      </w:r>
      <w:r>
        <w:rPr>
          <w:rFonts w:asciiTheme="majorEastAsia" w:eastAsiaTheme="majorEastAsia" w:hAnsiTheme="majorEastAsia" w:cs="宋体" w:hint="eastAsia"/>
          <w:szCs w:val="21"/>
        </w:rPr>
        <w:t>比较N次(常数时间b)</w:t>
      </w:r>
      <w:r>
        <w:rPr>
          <w:rFonts w:asciiTheme="majorEastAsia" w:eastAsiaTheme="majorEastAsia" w:hAnsiTheme="majorEastAsia" w:cs="宋体"/>
          <w:szCs w:val="21"/>
        </w:rPr>
        <w:t xml:space="preserve"> = a*N+b*N = ab(N) </w:t>
      </w:r>
      <w:r>
        <w:rPr>
          <w:rFonts w:asciiTheme="majorEastAsia" w:eastAsiaTheme="majorEastAsia" w:hAnsiTheme="majorEastAsia" w:cs="宋体" w:hint="eastAsia"/>
          <w:szCs w:val="21"/>
        </w:rPr>
        <w:t>最高级N</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-&gt;</w:t>
      </w:r>
      <w:r>
        <w:rPr>
          <w:rFonts w:asciiTheme="majorEastAsia" w:eastAsiaTheme="majorEastAsia" w:hAnsiTheme="majorEastAsia" w:cs="宋体"/>
          <w:szCs w:val="21"/>
        </w:rPr>
        <w:t>O</w:t>
      </w:r>
      <w:r>
        <w:rPr>
          <w:rFonts w:asciiTheme="majorEastAsia" w:eastAsiaTheme="majorEastAsia" w:hAnsiTheme="majorEastAsia" w:cs="宋体" w:hint="eastAsia"/>
          <w:szCs w:val="21"/>
        </w:rPr>
        <w:t>(</w:t>
      </w:r>
      <w:r>
        <w:rPr>
          <w:rFonts w:asciiTheme="majorEastAsia" w:eastAsiaTheme="majorEastAsia" w:hAnsiTheme="majorEastAsia" w:cs="宋体"/>
          <w:szCs w:val="21"/>
        </w:rPr>
        <w:t>N</w:t>
      </w:r>
      <w:r>
        <w:rPr>
          <w:rFonts w:asciiTheme="majorEastAsia" w:eastAsiaTheme="majorEastAsia" w:hAnsiTheme="majorEastAsia" w:cs="宋体" w:hint="eastAsia"/>
          <w:szCs w:val="21"/>
        </w:rPr>
        <w:t>)</w:t>
      </w:r>
    </w:p>
    <w:p w:rsidR="00515F95" w:rsidRDefault="00515F95" w:rsidP="002B7AB5">
      <w:pPr>
        <w:pStyle w:val="13"/>
        <w:rPr>
          <w:rFonts w:asciiTheme="majorEastAsia" w:eastAsiaTheme="majorEastAsia" w:hAnsiTheme="majorEastAsia" w:cs="宋体"/>
          <w:color w:val="FF0000"/>
          <w:szCs w:val="21"/>
        </w:rPr>
      </w:pPr>
    </w:p>
    <w:p w:rsidR="0032468D" w:rsidRPr="0032468D"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p>
    <w:p w:rsidR="0032468D" w:rsidRDefault="0032468D" w:rsidP="002B7AB5">
      <w:pPr>
        <w:pStyle w:val="13"/>
        <w:rPr>
          <w:rFonts w:asciiTheme="majorEastAsia" w:eastAsiaTheme="majorEastAsia" w:hAnsiTheme="majorEastAsia" w:cs="宋体"/>
          <w:szCs w:val="21"/>
        </w:rPr>
      </w:pPr>
      <w:r>
        <w:rPr>
          <w:rFonts w:asciiTheme="majorEastAsia" w:eastAsiaTheme="majorEastAsia" w:hAnsiTheme="majorEastAsia" w:cs="宋体"/>
          <w:szCs w:val="21"/>
        </w:rPr>
        <w:tab/>
      </w:r>
    </w:p>
    <w:p w:rsidR="00FA7A0E" w:rsidRDefault="00FA7A0E" w:rsidP="002B7AB5">
      <w:pPr>
        <w:pStyle w:val="13"/>
        <w:rPr>
          <w:rFonts w:asciiTheme="majorEastAsia" w:eastAsiaTheme="majorEastAsia" w:hAnsiTheme="majorEastAsia" w:cs="宋体"/>
          <w:szCs w:val="21"/>
        </w:rPr>
      </w:pPr>
    </w:p>
    <w:p w:rsidR="008A07C2" w:rsidRDefault="008A07C2" w:rsidP="002B7AB5">
      <w:pPr>
        <w:pStyle w:val="13"/>
        <w:rPr>
          <w:rFonts w:asciiTheme="majorEastAsia" w:eastAsiaTheme="majorEastAsia" w:hAnsiTheme="majorEastAsia" w:cs="宋体"/>
          <w:b/>
          <w:szCs w:val="21"/>
        </w:rPr>
      </w:pPr>
    </w:p>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F15AA2" w:rsidRDefault="00F15AA2" w:rsidP="00952570"/>
    <w:p w:rsidR="00F15AA2" w:rsidRDefault="00F15AA2" w:rsidP="00952570"/>
    <w:p w:rsidR="00952570" w:rsidRPr="00952570" w:rsidRDefault="00691CA0" w:rsidP="00952570">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056AA5" w:rsidRDefault="00D84484" w:rsidP="00056AA5">
      <w:pPr>
        <w:rPr>
          <w:rFonts w:asciiTheme="majorEastAsia" w:eastAsiaTheme="majorEastAsia" w:hAnsiTheme="majorEastAsia" w:cs="宋体"/>
          <w:szCs w:val="21"/>
        </w:rPr>
      </w:pPr>
      <w:r>
        <w:rPr>
          <w:noProof/>
        </w:rPr>
        <w:drawing>
          <wp:inline distT="0" distB="0" distL="0" distR="0" wp14:anchorId="1BFCA405" wp14:editId="1B7FAA5B">
            <wp:extent cx="5274310" cy="30645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64510"/>
                    </a:xfrm>
                    <a:prstGeom prst="rect">
                      <a:avLst/>
                    </a:prstGeom>
                  </pic:spPr>
                </pic:pic>
              </a:graphicData>
            </a:graphic>
          </wp:inline>
        </w:drawing>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lastRenderedPageBreak/>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rsidRPr="000707B1">
        <w:rPr>
          <w:rFonts w:hint="eastAsia"/>
          <w:sz w:val="30"/>
          <w:szCs w:val="30"/>
        </w:rPr>
        <w:t>*</w:t>
      </w:r>
      <w:r>
        <w:t xml:space="preserve"> </w:t>
      </w:r>
      <w:r>
        <w:t>插入排序</w:t>
      </w:r>
      <w:r>
        <w:t>:</w:t>
      </w:r>
    </w:p>
    <w:p w:rsidR="00FC44A1" w:rsidRPr="00FC44A1" w:rsidRDefault="00A0466E" w:rsidP="00FC44A1">
      <w:pPr>
        <w:rPr>
          <w:rFonts w:hint="eastAsia"/>
        </w:rPr>
      </w:pPr>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hint="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hint="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C959CB" w:rsidRPr="00D04823" w:rsidRDefault="00D04823" w:rsidP="00D54436">
      <w:pPr>
        <w:rPr>
          <w:rFonts w:asciiTheme="majorEastAsia" w:eastAsiaTheme="majorEastAsia" w:hAnsiTheme="majorEastAsia"/>
          <w:szCs w:val="21"/>
        </w:rPr>
      </w:pPr>
      <w:r w:rsidRPr="00D04823">
        <w:rPr>
          <w:rFonts w:asciiTheme="majorEastAsia" w:eastAsiaTheme="majorEastAsia" w:hAnsiTheme="majorEastAsia" w:hint="eastAsia"/>
          <w:szCs w:val="21"/>
        </w:rPr>
        <w:t xml:space="preserve">比较 </w:t>
      </w:r>
      <w:r w:rsidRPr="00D04823">
        <w:rPr>
          <w:rFonts w:asciiTheme="majorEastAsia" w:eastAsiaTheme="majorEastAsia" w:hAnsiTheme="majorEastAsia"/>
          <w:szCs w:val="21"/>
        </w:rPr>
        <w:t xml:space="preserve">1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N</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1</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 xml:space="preserve">互换 </w:t>
      </w:r>
      <w:r w:rsidRPr="00D04823">
        <w:rPr>
          <w:rFonts w:asciiTheme="majorEastAsia" w:eastAsiaTheme="majorEastAsia" w:hAnsiTheme="majorEastAsia"/>
          <w:szCs w:val="21"/>
        </w:rPr>
        <w:t xml:space="preserve">1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N</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1</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p>
    <w:p w:rsidR="00D04823" w:rsidRPr="00D04823" w:rsidRDefault="00D04823" w:rsidP="00D54436">
      <w:pPr>
        <w:rPr>
          <w:rFonts w:asciiTheme="majorEastAsia" w:eastAsiaTheme="majorEastAsia" w:hAnsiTheme="majorEastAsia" w:hint="eastAsia"/>
          <w:szCs w:val="21"/>
        </w:rPr>
      </w:pPr>
      <w:r w:rsidRPr="00D04823">
        <w:rPr>
          <w:rFonts w:asciiTheme="majorEastAsia" w:eastAsiaTheme="majorEastAsia" w:hAnsiTheme="majorEastAsia" w:hint="eastAsia"/>
          <w:szCs w:val="21"/>
        </w:rPr>
        <w:t>样本随机有序概率1/</w:t>
      </w:r>
      <w:r w:rsidRPr="00D04823">
        <w:rPr>
          <w:rFonts w:asciiTheme="majorEastAsia" w:eastAsiaTheme="majorEastAsia" w:hAnsiTheme="majorEastAsia"/>
          <w:szCs w:val="21"/>
        </w:rPr>
        <w:t>2</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-&gt;</w:t>
      </w:r>
      <w:r w:rsidRPr="00D04823">
        <w:rPr>
          <w:rFonts w:asciiTheme="majorEastAsia" w:eastAsiaTheme="majorEastAsia" w:hAnsiTheme="majorEastAsia"/>
          <w:szCs w:val="21"/>
        </w:rPr>
        <w:t xml:space="preserve">  </w:t>
      </w:r>
      <w:r w:rsidRPr="00D04823">
        <w:rPr>
          <w:rFonts w:asciiTheme="majorEastAsia" w:eastAsiaTheme="majorEastAsia" w:hAnsiTheme="majorEastAsia"/>
          <w:b/>
          <w:szCs w:val="21"/>
        </w:rPr>
        <w:t xml:space="preserve">O( </w:t>
      </w:r>
      <w:r w:rsidRPr="00D04823">
        <w:rPr>
          <w:rFonts w:ascii="Arial" w:hAnsi="Arial" w:cs="Arial"/>
          <w:b/>
          <w:color w:val="222222"/>
          <w:sz w:val="20"/>
          <w:szCs w:val="20"/>
          <w:shd w:val="clear" w:color="auto" w:fill="FFFFFF"/>
        </w:rPr>
        <w:t>N²</w:t>
      </w:r>
      <w:r w:rsidRPr="00D04823">
        <w:rPr>
          <w:rFonts w:ascii="Arial" w:hAnsi="Arial" w:cs="Arial"/>
          <w:b/>
          <w:color w:val="222222"/>
          <w:sz w:val="20"/>
          <w:szCs w:val="20"/>
          <w:shd w:val="clear" w:color="auto" w:fill="FFFFFF"/>
        </w:rPr>
        <w:t xml:space="preserve">/2 </w:t>
      </w:r>
      <w:r w:rsidRPr="00D04823">
        <w:rPr>
          <w:rFonts w:asciiTheme="majorEastAsia" w:eastAsiaTheme="majorEastAsia" w:hAnsiTheme="majorEastAsia"/>
          <w:b/>
          <w:szCs w:val="21"/>
        </w:rPr>
        <w:t>)</w:t>
      </w:r>
      <w:r>
        <w:rPr>
          <w:rFonts w:asciiTheme="majorEastAsia" w:eastAsiaTheme="majorEastAsia" w:hAnsiTheme="majorEastAsia"/>
          <w:b/>
          <w:szCs w:val="21"/>
        </w:rPr>
        <w:t xml:space="preserve">    </w:t>
      </w:r>
      <w:r>
        <w:rPr>
          <w:rFonts w:asciiTheme="majorEastAsia" w:eastAsiaTheme="majorEastAsia" w:hAnsiTheme="majorEastAsia" w:hint="eastAsia"/>
          <w:b/>
          <w:szCs w:val="21"/>
        </w:rPr>
        <w:t>即有序部分越多耗</w:t>
      </w:r>
      <w:bookmarkStart w:id="0" w:name="_GoBack"/>
      <w:bookmarkEnd w:id="0"/>
      <w:r>
        <w:rPr>
          <w:rFonts w:asciiTheme="majorEastAsia" w:eastAsiaTheme="majorEastAsia" w:hAnsiTheme="majorEastAsia" w:hint="eastAsia"/>
          <w:b/>
          <w:szCs w:val="21"/>
        </w:rPr>
        <w:t>时也短</w:t>
      </w:r>
    </w:p>
    <w:p w:rsidR="00F15AA2" w:rsidRDefault="00F15AA2" w:rsidP="00F15AA2">
      <w:pPr>
        <w:pStyle w:val="3"/>
      </w:pPr>
      <w:r>
        <w:rPr>
          <w:rFonts w:hint="eastAsia"/>
        </w:rPr>
        <w:t>*</w:t>
      </w:r>
      <w:r>
        <w:rPr>
          <w:rFonts w:hint="eastAsia"/>
        </w:rPr>
        <w:t>快速</w:t>
      </w:r>
      <w:r w:rsidR="00580FCA">
        <w:rPr>
          <w:rFonts w:hint="eastAsia"/>
        </w:rPr>
        <w:t>单轴</w:t>
      </w:r>
      <w:r>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E13C12" w:rsidP="00E13C12">
      <w:pPr>
        <w:pStyle w:val="3"/>
      </w:pPr>
      <w:r>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3B2AF8"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F15AA2" w:rsidP="00B03B9B">
      <w:pPr>
        <w:pStyle w:val="3"/>
      </w:pPr>
      <w:r>
        <w:rPr>
          <w:rFonts w:hint="eastAsia"/>
        </w:rPr>
        <w:lastRenderedPageBreak/>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tbl>
      <w:tblPr>
        <w:tblStyle w:val="ac"/>
        <w:tblW w:w="0" w:type="auto"/>
        <w:tblLook w:val="04A0" w:firstRow="1" w:lastRow="0" w:firstColumn="1" w:lastColumn="0" w:noHBand="0" w:noVBand="1"/>
      </w:tblPr>
      <w:tblGrid>
        <w:gridCol w:w="8522"/>
      </w:tblGrid>
      <w:tr w:rsidR="00366090" w:rsidTr="008A3C99">
        <w:tc>
          <w:tcPr>
            <w:tcW w:w="8522" w:type="dxa"/>
          </w:tcPr>
          <w:p w:rsidR="00366090" w:rsidRDefault="00366090" w:rsidP="008A3C99">
            <w:pPr>
              <w:ind w:firstLineChars="200" w:firstLine="420"/>
              <w:rPr>
                <w:rFonts w:asciiTheme="majorEastAsia" w:eastAsiaTheme="majorEastAsia" w:hAnsiTheme="majorEastAsia"/>
                <w:szCs w:val="21"/>
              </w:rPr>
            </w:pPr>
            <w:r>
              <w:rPr>
                <w:rFonts w:asciiTheme="majorEastAsia" w:eastAsiaTheme="majorEastAsia" w:hAnsiTheme="majorEastAsia" w:hint="eastAsia"/>
                <w:szCs w:val="21"/>
              </w:rPr>
              <w:t>//</w:t>
            </w:r>
            <w:r>
              <w:rPr>
                <w:rFonts w:asciiTheme="majorEastAsia" w:eastAsiaTheme="majorEastAsia" w:hAnsiTheme="majorEastAsia"/>
                <w:szCs w:val="21"/>
              </w:rPr>
              <w:t>有序</w:t>
            </w:r>
            <w:r>
              <w:rPr>
                <w:rFonts w:asciiTheme="majorEastAsia" w:eastAsiaTheme="majorEastAsia" w:hAnsiTheme="majorEastAsia" w:hint="eastAsia"/>
                <w:szCs w:val="21"/>
              </w:rPr>
              <w:t>数组</w:t>
            </w:r>
            <w:r>
              <w:rPr>
                <w:rFonts w:asciiTheme="majorEastAsia" w:eastAsiaTheme="majorEastAsia" w:hAnsiTheme="majorEastAsia"/>
                <w:szCs w:val="21"/>
              </w:rPr>
              <w:t>且</w:t>
            </w:r>
            <w:r>
              <w:rPr>
                <w:rFonts w:asciiTheme="majorEastAsia" w:eastAsiaTheme="majorEastAsia" w:hAnsiTheme="majorEastAsia" w:hint="eastAsia"/>
                <w:szCs w:val="21"/>
              </w:rPr>
              <w:t>值不重复，查找值下标</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binarySearch(int[] nums, int target)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left = 0;</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right = nums.length - 1;     // 注意</w:t>
            </w:r>
          </w:p>
          <w:p w:rsidR="00366090" w:rsidRDefault="00366090" w:rsidP="008A3C99">
            <w:pPr>
              <w:rPr>
                <w:rFonts w:asciiTheme="majorEastAsia" w:eastAsiaTheme="majorEastAsia" w:hAnsiTheme="majorEastAsia"/>
                <w:szCs w:val="21"/>
              </w:rPr>
            </w:pP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while(left &lt;= right) {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mid = (right + left) / 2;</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if(nums[mid] ==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return mid;</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&lt;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left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&gt;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right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return -1;</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t>
            </w:r>
          </w:p>
        </w:tc>
      </w:tr>
    </w:tbl>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2B7AB5" w:rsidRDefault="002B7AB5" w:rsidP="002B7AB5">
      <w:pPr>
        <w:pStyle w:val="2"/>
      </w:pPr>
      <w:r>
        <w:lastRenderedPageBreak/>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FC44A1" w:rsidP="002B7AB5">
      <w:pPr>
        <w:rPr>
          <w:rFonts w:asciiTheme="majorEastAsia" w:eastAsiaTheme="majorEastAsia" w:hAnsiTheme="majorEastAsia"/>
          <w:szCs w:val="21"/>
        </w:rPr>
      </w:pPr>
      <w:r>
        <w:rPr>
          <w:rFonts w:asciiTheme="majorEastAsia" w:eastAsiaTheme="majorEastAsia" w:hAnsiTheme="majorEastAsia"/>
          <w:szCs w:val="21"/>
        </w:rPr>
        <w:pict>
          <v:shapetype id="_x0000_t32" coordsize="21600,21600" o:spt="32" o:oned="t" path="m,l21600,21600e" filled="f">
            <v:path arrowok="t" fillok="f" o:connecttype="none"/>
            <o:lock v:ext="edit" shapetype="t"/>
          </v:shapetype>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头出尾进  场景：队列例如站口取票</w:t>
      </w:r>
      <w:r>
        <w:rPr>
          <w:rFonts w:asciiTheme="majorEastAsia" w:eastAsiaTheme="majorEastAsia" w:hAnsiTheme="majorEastAsia"/>
          <w:szCs w:val="21"/>
        </w:rPr>
        <w:t>,</w:t>
      </w:r>
      <w:r>
        <w:rPr>
          <w:rFonts w:asciiTheme="majorEastAsia" w:eastAsiaTheme="majorEastAsia" w:hAnsiTheme="majorEastAsia" w:cs="宋体"/>
          <w:szCs w:val="21"/>
        </w:rPr>
        <w:t>打印机队列</w:t>
      </w:r>
      <w:r>
        <w:rPr>
          <w:rFonts w:asciiTheme="majorEastAsia" w:eastAsiaTheme="majorEastAsia" w:hAnsiTheme="majorEastAsia"/>
          <w:szCs w:val="21"/>
        </w:rPr>
        <w:t>,</w:t>
      </w:r>
      <w:r>
        <w:rPr>
          <w:rFonts w:asciiTheme="majorEastAsia" w:eastAsiaTheme="majorEastAsia" w:hAnsiTheme="majorEastAsia" w:cs="宋体"/>
          <w:szCs w:val="21"/>
        </w:rPr>
        <w:t>键盘输入队列</w:t>
      </w:r>
    </w:p>
    <w:p w:rsidR="002B7AB5" w:rsidRDefault="002B7AB5" w:rsidP="002B7AB5">
      <w:pPr>
        <w:rPr>
          <w:rFonts w:asciiTheme="majorEastAsia" w:eastAsiaTheme="majorEastAsia" w:hAnsiTheme="majorEastAsia" w:cs="宋体"/>
          <w:szCs w:val="21"/>
        </w:rPr>
      </w:pPr>
    </w:p>
    <w:p w:rsidR="002B7AB5" w:rsidRDefault="002B7AB5" w:rsidP="002B7AB5">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0B48F757" wp14:editId="09458E90">
            <wp:extent cx="5274310" cy="23075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
                    <a:stretch>
                      <a:fillRect/>
                    </a:stretch>
                  </pic:blipFill>
                  <pic:spPr>
                    <a:xfrm>
                      <a:off x="0" y="0"/>
                      <a:ext cx="5274310" cy="2308121"/>
                    </a:xfrm>
                    <a:prstGeom prst="rect">
                      <a:avLst/>
                    </a:prstGeom>
                  </pic:spPr>
                </pic:pic>
              </a:graphicData>
            </a:graphic>
          </wp:inline>
        </w:drawing>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1:</w:t>
      </w:r>
      <w:r>
        <w:rPr>
          <w:rFonts w:asciiTheme="majorEastAsia" w:eastAsiaTheme="majorEastAsia" w:hAnsiTheme="majorEastAsia" w:cs="宋体"/>
          <w:szCs w:val="21"/>
        </w:rPr>
        <w:t>当插入数据个数为数组长度时也就报废了</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2:</w:t>
      </w:r>
      <w:r>
        <w:rPr>
          <w:rFonts w:asciiTheme="majorEastAsia" w:eastAsiaTheme="majorEastAsia" w:hAnsiTheme="majorEastAsia" w:cs="宋体"/>
          <w:szCs w:val="21"/>
        </w:rPr>
        <w:t>移除一个就要后续全部向下移动</w:t>
      </w:r>
      <w:r>
        <w:rPr>
          <w:rFonts w:asciiTheme="majorEastAsia" w:eastAsiaTheme="majorEastAsia" w:hAnsiTheme="majorEastAsia"/>
          <w:szCs w:val="21"/>
        </w:rPr>
        <w:t>,</w:t>
      </w:r>
      <w:r>
        <w:rPr>
          <w:rFonts w:asciiTheme="majorEastAsia" w:eastAsiaTheme="majorEastAsia" w:hAnsiTheme="majorEastAsia" w:cs="宋体"/>
          <w:szCs w:val="21"/>
        </w:rPr>
        <w:t>步数过多</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 xml:space="preserve">3: </w:t>
      </w:r>
    </w:p>
    <w:p w:rsidR="002B7AB5" w:rsidRDefault="002B7AB5" w:rsidP="002B7AB5">
      <w:pPr>
        <w:pStyle w:val="11"/>
        <w:numPr>
          <w:ilvl w:val="0"/>
          <w:numId w:val="36"/>
        </w:numPr>
        <w:ind w:firstLineChars="0"/>
        <w:rPr>
          <w:rFonts w:asciiTheme="majorEastAsia" w:eastAsiaTheme="majorEastAsia" w:hAnsiTheme="majorEastAsia"/>
          <w:szCs w:val="21"/>
        </w:rPr>
      </w:pPr>
      <w:r>
        <w:rPr>
          <w:rFonts w:asciiTheme="majorEastAsia" w:eastAsiaTheme="majorEastAsia" w:hAnsiTheme="majorEastAsia" w:cs="宋体"/>
          <w:szCs w:val="21"/>
        </w:rPr>
        <w:t>变量定义</w:t>
      </w:r>
      <w:r>
        <w:rPr>
          <w:rFonts w:asciiTheme="majorEastAsia" w:eastAsiaTheme="majorEastAsia" w:hAnsiTheme="majorEastAsia"/>
          <w:szCs w:val="21"/>
        </w:rPr>
        <w:t xml:space="preserve">:  </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w:t>
      </w:r>
      <w:r>
        <w:rPr>
          <w:rFonts w:asciiTheme="majorEastAsia" w:eastAsiaTheme="majorEastAsia" w:hAnsiTheme="majorEastAsia" w:cs="宋体"/>
          <w:szCs w:val="21"/>
        </w:rPr>
        <w:t>队头</w:t>
      </w:r>
      <w:r>
        <w:rPr>
          <w:rFonts w:asciiTheme="majorEastAsia" w:eastAsiaTheme="majorEastAsia" w:hAnsiTheme="majorEastAsia"/>
          <w:szCs w:val="21"/>
        </w:rPr>
        <w:t>,</w:t>
      </w:r>
      <w:r>
        <w:rPr>
          <w:rFonts w:asciiTheme="majorEastAsia" w:eastAsiaTheme="majorEastAsia" w:hAnsiTheme="majorEastAsia" w:cs="宋体"/>
          <w:szCs w:val="21"/>
        </w:rPr>
        <w:t>队尾</w:t>
      </w:r>
      <w:r>
        <w:rPr>
          <w:rFonts w:asciiTheme="majorEastAsia" w:eastAsiaTheme="majorEastAsia" w:hAnsiTheme="majorEastAsia"/>
          <w:szCs w:val="21"/>
        </w:rPr>
        <w:t>,</w:t>
      </w:r>
      <w:r>
        <w:rPr>
          <w:rFonts w:asciiTheme="majorEastAsia" w:eastAsiaTheme="majorEastAsia" w:hAnsiTheme="majorEastAsia" w:cs="宋体"/>
          <w:szCs w:val="21"/>
        </w:rPr>
        <w:t>数据个数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增加</w:t>
      </w:r>
      <w:r>
        <w:rPr>
          <w:rFonts w:asciiTheme="majorEastAsia" w:eastAsiaTheme="majorEastAsia" w:hAnsiTheme="majorEastAsia"/>
          <w:szCs w:val="21"/>
        </w:rPr>
        <w:t>:</w:t>
      </w:r>
      <w:r>
        <w:rPr>
          <w:rFonts w:asciiTheme="majorEastAsia" w:eastAsiaTheme="majorEastAsia" w:hAnsiTheme="majorEastAsia" w:cs="宋体"/>
          <w:szCs w:val="21"/>
        </w:rPr>
        <w:t>从队尾下一位开始加</w:t>
      </w:r>
      <w:r>
        <w:rPr>
          <w:rFonts w:asciiTheme="majorEastAsia" w:eastAsiaTheme="majorEastAsia" w:hAnsiTheme="majorEastAsia"/>
          <w:szCs w:val="21"/>
        </w:rPr>
        <w:t>,</w:t>
      </w:r>
      <w:r>
        <w:rPr>
          <w:rFonts w:asciiTheme="majorEastAsia" w:eastAsiaTheme="majorEastAsia" w:hAnsiTheme="majorEastAsia" w:cs="宋体"/>
          <w:szCs w:val="21"/>
        </w:rPr>
        <w:t>从队头取</w:t>
      </w:r>
      <w:r>
        <w:rPr>
          <w:rFonts w:asciiTheme="majorEastAsia" w:eastAsiaTheme="majorEastAsia" w:hAnsiTheme="majorEastAsia"/>
          <w:szCs w:val="21"/>
        </w:rPr>
        <w:t>,</w:t>
      </w:r>
      <w:r>
        <w:rPr>
          <w:rFonts w:asciiTheme="majorEastAsia" w:eastAsiaTheme="majorEastAsia" w:hAnsiTheme="majorEastAsia" w:cs="宋体"/>
          <w:szCs w:val="21"/>
        </w:rPr>
        <w:t>第一次下标为</w:t>
      </w:r>
      <w:r>
        <w:rPr>
          <w:rFonts w:asciiTheme="majorEastAsia" w:eastAsiaTheme="majorEastAsia" w:hAnsiTheme="majorEastAsia"/>
          <w:szCs w:val="21"/>
        </w:rPr>
        <w:t>0,</w:t>
      </w:r>
      <w:r>
        <w:rPr>
          <w:rFonts w:asciiTheme="majorEastAsia" w:eastAsiaTheme="majorEastAsia" w:hAnsiTheme="majorEastAsia" w:cs="宋体"/>
          <w:szCs w:val="21"/>
        </w:rPr>
        <w:t>得出队尾初始值为</w:t>
      </w:r>
      <w:r>
        <w:rPr>
          <w:rFonts w:asciiTheme="majorEastAsia" w:eastAsiaTheme="majorEastAsia" w:hAnsiTheme="majorEastAsia"/>
          <w:szCs w:val="21"/>
        </w:rPr>
        <w:t>-1,</w:t>
      </w:r>
      <w:r>
        <w:rPr>
          <w:rFonts w:asciiTheme="majorEastAsia" w:eastAsiaTheme="majorEastAsia" w:hAnsiTheme="majorEastAsia" w:cs="宋体"/>
          <w:szCs w:val="21"/>
        </w:rPr>
        <w:t>队头初始值为</w:t>
      </w:r>
      <w:r>
        <w:rPr>
          <w:rFonts w:asciiTheme="majorEastAsia" w:eastAsiaTheme="majorEastAsia" w:hAnsiTheme="majorEastAsia"/>
          <w:szCs w:val="21"/>
        </w:rPr>
        <w:t>0</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当</w:t>
      </w:r>
      <w:r>
        <w:rPr>
          <w:rFonts w:asciiTheme="majorEastAsia" w:eastAsiaTheme="majorEastAsia" w:hAnsiTheme="majorEastAsia"/>
          <w:szCs w:val="21"/>
        </w:rPr>
        <w:t xml:space="preserve"> </w:t>
      </w:r>
      <w:r>
        <w:rPr>
          <w:rFonts w:asciiTheme="majorEastAsia" w:eastAsiaTheme="majorEastAsia" w:hAnsiTheme="majorEastAsia" w:cs="宋体"/>
          <w:szCs w:val="21"/>
        </w:rPr>
        <w:t>个数</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 xml:space="preserve"> </w:t>
      </w:r>
      <w:r>
        <w:rPr>
          <w:rFonts w:asciiTheme="majorEastAsia" w:eastAsiaTheme="majorEastAsia" w:hAnsiTheme="majorEastAsia" w:cs="宋体"/>
          <w:szCs w:val="21"/>
        </w:rPr>
        <w:t>时队尾恢复初始值</w:t>
      </w:r>
      <w:r>
        <w:rPr>
          <w:rFonts w:asciiTheme="majorEastAsia" w:eastAsiaTheme="majorEastAsia" w:hAnsiTheme="majorEastAsia"/>
          <w:szCs w:val="21"/>
        </w:rPr>
        <w:t xml:space="preserve"> -1</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队尾加</w:t>
      </w:r>
      <w:r>
        <w:rPr>
          <w:rFonts w:asciiTheme="majorEastAsia" w:eastAsiaTheme="majorEastAsia" w:hAnsiTheme="majorEastAsia"/>
          <w:szCs w:val="21"/>
        </w:rPr>
        <w:t>1,</w:t>
      </w:r>
      <w:r>
        <w:rPr>
          <w:rFonts w:asciiTheme="majorEastAsia" w:eastAsiaTheme="majorEastAsia" w:hAnsiTheme="majorEastAsia" w:cs="宋体"/>
          <w:szCs w:val="21"/>
        </w:rPr>
        <w:t>为队尾加</w:t>
      </w:r>
      <w:r>
        <w:rPr>
          <w:rFonts w:asciiTheme="majorEastAsia" w:eastAsiaTheme="majorEastAsia" w:hAnsiTheme="majorEastAsia"/>
          <w:szCs w:val="21"/>
        </w:rPr>
        <w:t>1</w:t>
      </w:r>
      <w:r>
        <w:rPr>
          <w:rFonts w:asciiTheme="majorEastAsia" w:eastAsiaTheme="majorEastAsia" w:hAnsiTheme="majorEastAsia" w:cs="宋体"/>
          <w:szCs w:val="21"/>
        </w:rPr>
        <w:t>赋值</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arr[++</w:t>
      </w:r>
      <w:r>
        <w:rPr>
          <w:rFonts w:asciiTheme="majorEastAsia" w:eastAsiaTheme="majorEastAsia" w:hAnsiTheme="majorEastAsia" w:cs="宋体"/>
          <w:szCs w:val="21"/>
        </w:rPr>
        <w:t>队尾</w:t>
      </w:r>
      <w:r>
        <w:rPr>
          <w:rFonts w:asciiTheme="majorEastAsia" w:eastAsiaTheme="majorEastAsia" w:hAnsiTheme="majorEastAsia"/>
          <w:szCs w:val="21"/>
        </w:rPr>
        <w:t>] = data</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个数</w:t>
      </w:r>
      <w:r>
        <w:rPr>
          <w:rFonts w:asciiTheme="majorEastAsia" w:eastAsiaTheme="majorEastAsia" w:hAnsiTheme="majorEastAsia"/>
          <w:szCs w:val="21"/>
        </w:rPr>
        <w:t xml:space="preserve">++     </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取队头</w:t>
      </w:r>
      <w:r>
        <w:rPr>
          <w:rFonts w:asciiTheme="majorEastAsia" w:eastAsiaTheme="majorEastAsia" w:hAnsiTheme="majorEastAsia"/>
          <w:szCs w:val="21"/>
        </w:rPr>
        <w:t>,</w:t>
      </w:r>
      <w:r>
        <w:rPr>
          <w:rFonts w:asciiTheme="majorEastAsia" w:eastAsiaTheme="majorEastAsia" w:hAnsiTheme="majorEastAsia" w:cs="宋体"/>
          <w:szCs w:val="21"/>
        </w:rPr>
        <w:t>队头移</w:t>
      </w:r>
      <w:r>
        <w:rPr>
          <w:rFonts w:asciiTheme="majorEastAsia" w:eastAsiaTheme="majorEastAsia" w:hAnsiTheme="majorEastAsia"/>
          <w:szCs w:val="21"/>
        </w:rPr>
        <w:t xml:space="preserve">1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return arr[</w:t>
      </w:r>
      <w:r>
        <w:rPr>
          <w:rFonts w:asciiTheme="majorEastAsia" w:eastAsiaTheme="majorEastAsia" w:hAnsiTheme="majorEastAsia" w:cs="宋体"/>
          <w:szCs w:val="21"/>
        </w:rPr>
        <w:t>头</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查看</w:t>
      </w:r>
      <w:r>
        <w:rPr>
          <w:rFonts w:asciiTheme="majorEastAsia" w:eastAsiaTheme="majorEastAsia" w:hAnsiTheme="majorEastAsia"/>
          <w:szCs w:val="21"/>
        </w:rPr>
        <w:t>: arr[</w:t>
      </w:r>
      <w:r>
        <w:rPr>
          <w:rFonts w:asciiTheme="majorEastAsia" w:eastAsiaTheme="majorEastAsia" w:hAnsiTheme="majorEastAsia" w:cs="宋体"/>
          <w:szCs w:val="21"/>
        </w:rPr>
        <w:t>头</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用个数得出</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isEmpty()  isFull()  size()  </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szCs w:val="21"/>
        </w:rPr>
        <w:t>-</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O(1)</w:t>
      </w:r>
    </w:p>
    <w:p w:rsidR="002B7AB5" w:rsidRDefault="002B7AB5" w:rsidP="002B7AB5">
      <w:pPr>
        <w:rPr>
          <w:rFonts w:asciiTheme="majorEastAsia" w:eastAsiaTheme="majorEastAsia" w:hAnsiTheme="majorEastAsia"/>
          <w:b/>
          <w:color w:val="FF0000"/>
          <w:szCs w:val="21"/>
        </w:rPr>
      </w:pPr>
    </w:p>
    <w:p w:rsidR="002B7AB5" w:rsidRDefault="002B7AB5" w:rsidP="002B7AB5">
      <w:pPr>
        <w:pStyle w:val="2"/>
      </w:pPr>
      <w:r>
        <w:t>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除非频繁通过下标随机访问各个数据</w:t>
      </w:r>
      <w:r>
        <w:rPr>
          <w:rFonts w:asciiTheme="majorEastAsia" w:eastAsiaTheme="majorEastAsia" w:hAnsiTheme="majorEastAsia"/>
          <w:szCs w:val="21"/>
        </w:rPr>
        <w:t>,</w:t>
      </w:r>
      <w:r>
        <w:rPr>
          <w:rFonts w:asciiTheme="majorEastAsia" w:eastAsiaTheme="majorEastAsia" w:hAnsiTheme="majorEastAsia" w:cs="宋体"/>
          <w:szCs w:val="21"/>
        </w:rPr>
        <w:t>否则在很多使用数组的地方都可以用链表代替</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特性</w:t>
      </w:r>
      <w:r>
        <w:rPr>
          <w:rFonts w:asciiTheme="majorEastAsia" w:eastAsiaTheme="majorEastAsia" w:hAnsiTheme="majorEastAsia"/>
          <w:szCs w:val="21"/>
        </w:rPr>
        <w:t xml:space="preserve">: </w:t>
      </w:r>
      <w:r>
        <w:rPr>
          <w:rFonts w:asciiTheme="majorEastAsia" w:eastAsiaTheme="majorEastAsia" w:hAnsiTheme="majorEastAsia" w:cs="宋体"/>
          <w:szCs w:val="21"/>
        </w:rPr>
        <w:t>链表只能从头到尾一个一个找</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操作</w:t>
      </w:r>
      <w:r>
        <w:rPr>
          <w:rFonts w:asciiTheme="majorEastAsia" w:eastAsiaTheme="majorEastAsia" w:hAnsiTheme="majorEastAsia"/>
          <w:szCs w:val="21"/>
        </w:rPr>
        <w:t xml:space="preserve">: </w:t>
      </w:r>
      <w:r>
        <w:rPr>
          <w:rFonts w:asciiTheme="majorEastAsia" w:eastAsiaTheme="majorEastAsia" w:hAnsiTheme="majorEastAsia" w:cs="宋体"/>
          <w:szCs w:val="21"/>
        </w:rPr>
        <w:t>插入</w:t>
      </w:r>
      <w:r>
        <w:rPr>
          <w:rFonts w:asciiTheme="majorEastAsia" w:eastAsiaTheme="majorEastAsia" w:hAnsiTheme="majorEastAsia"/>
          <w:szCs w:val="21"/>
        </w:rPr>
        <w:t>(</w:t>
      </w:r>
      <w:r>
        <w:rPr>
          <w:rFonts w:asciiTheme="majorEastAsia" w:eastAsiaTheme="majorEastAsia" w:hAnsiTheme="majorEastAsia" w:cs="宋体"/>
          <w:szCs w:val="21"/>
        </w:rPr>
        <w:t>表头最简单</w:t>
      </w:r>
      <w:r>
        <w:rPr>
          <w:rFonts w:asciiTheme="majorEastAsia" w:eastAsiaTheme="majorEastAsia" w:hAnsiTheme="majorEastAsia"/>
          <w:szCs w:val="21"/>
        </w:rPr>
        <w:t>,</w:t>
      </w:r>
      <w:r>
        <w:rPr>
          <w:rFonts w:asciiTheme="majorEastAsia" w:eastAsiaTheme="majorEastAsia" w:hAnsiTheme="majorEastAsia" w:cs="宋体"/>
          <w:szCs w:val="21"/>
        </w:rPr>
        <w:t>任意位置</w:t>
      </w:r>
      <w:r>
        <w:rPr>
          <w:rFonts w:asciiTheme="majorEastAsia" w:eastAsiaTheme="majorEastAsia" w:hAnsiTheme="majorEastAsia"/>
          <w:szCs w:val="21"/>
        </w:rPr>
        <w:t xml:space="preserve">)  </w:t>
      </w:r>
      <w:r>
        <w:rPr>
          <w:rFonts w:asciiTheme="majorEastAsia" w:eastAsiaTheme="majorEastAsia" w:hAnsiTheme="majorEastAsia" w:cs="宋体"/>
          <w:szCs w:val="21"/>
        </w:rPr>
        <w:t>查找</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链表</w:t>
      </w:r>
      <w:r>
        <w:rPr>
          <w:rFonts w:asciiTheme="majorEastAsia" w:eastAsiaTheme="majorEastAsia" w:hAnsiTheme="majorEastAsia"/>
          <w:szCs w:val="21"/>
        </w:rPr>
        <w:t xml:space="preserve">  </w:t>
      </w: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删除</w:t>
      </w:r>
      <w:r>
        <w:rPr>
          <w:rFonts w:asciiTheme="majorEastAsia" w:eastAsiaTheme="majorEastAsia" w:hAnsiTheme="majorEastAsia"/>
          <w:szCs w:val="21"/>
        </w:rPr>
        <w:t xml:space="preserve"> </w:t>
      </w:r>
      <w:r>
        <w:rPr>
          <w:rFonts w:asciiTheme="majorEastAsia" w:eastAsiaTheme="majorEastAsia" w:hAnsiTheme="majorEastAsia" w:cs="宋体"/>
          <w:szCs w:val="21"/>
        </w:rPr>
        <w:t>基本逻辑</w:t>
      </w:r>
      <w:r>
        <w:rPr>
          <w:rFonts w:asciiTheme="majorEastAsia" w:eastAsiaTheme="majorEastAsia" w:hAnsiTheme="majorEastAsia"/>
          <w:szCs w:val="21"/>
        </w:rPr>
        <w:t>,</w:t>
      </w:r>
      <w:r>
        <w:rPr>
          <w:rFonts w:asciiTheme="majorEastAsia" w:eastAsiaTheme="majorEastAsia" w:hAnsiTheme="majorEastAsia" w:cs="宋体"/>
          <w:szCs w:val="21"/>
        </w:rPr>
        <w:t>用中间变量存储遍历当前节点的上节点变量</w:t>
      </w:r>
      <w:r>
        <w:rPr>
          <w:rFonts w:asciiTheme="majorEastAsia" w:eastAsiaTheme="majorEastAsia" w:hAnsiTheme="majorEastAsia"/>
          <w:szCs w:val="21"/>
        </w:rPr>
        <w:t>,</w:t>
      </w:r>
      <w:r>
        <w:rPr>
          <w:rFonts w:asciiTheme="majorEastAsia" w:eastAsiaTheme="majorEastAsia" w:hAnsiTheme="majorEastAsia" w:cs="宋体"/>
          <w:szCs w:val="21"/>
        </w:rPr>
        <w:t>引用赋值调换</w:t>
      </w: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单链表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4C7AE881" wp14:editId="22366D90">
            <wp:extent cx="5237480" cy="179959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37480" cy="179959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插入</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1D15F8D8" wp14:editId="6EF82D8A">
            <wp:extent cx="5274310" cy="26479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647950"/>
                    </a:xfrm>
                    <a:prstGeom prst="rect">
                      <a:avLst/>
                    </a:prstGeom>
                    <a:noFill/>
                    <a:ln>
                      <a:noFill/>
                    </a:ln>
                  </pic:spPr>
                </pic:pic>
              </a:graphicData>
            </a:graphic>
          </wp:inline>
        </w:drawing>
      </w: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双端双向链表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0" distR="0" wp14:anchorId="41F7F461" wp14:editId="606700C8">
            <wp:extent cx="5274310" cy="19069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0"/>
                    <a:stretch>
                      <a:fillRect/>
                    </a:stretch>
                  </pic:blipFill>
                  <pic:spPr>
                    <a:xfrm>
                      <a:off x="0" y="0"/>
                      <a:ext cx="5274310" cy="1907054"/>
                    </a:xfrm>
                    <a:prstGeom prst="rect">
                      <a:avLst/>
                    </a:prstGeom>
                  </pic:spPr>
                </pic:pic>
              </a:graphicData>
            </a:graphic>
          </wp:inline>
        </w:drawing>
      </w:r>
    </w:p>
    <w:p w:rsidR="002B7AB5" w:rsidRDefault="002B7AB5" w:rsidP="002B7AB5">
      <w:pPr>
        <w:rPr>
          <w:rFonts w:asciiTheme="majorEastAsia" w:eastAsiaTheme="majorEastAsia" w:hAnsiTheme="majorEastAsia"/>
          <w:szCs w:val="21"/>
        </w:rPr>
      </w:pP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双端链表</w:t>
      </w:r>
    </w:p>
    <w:p w:rsidR="002B7AB5" w:rsidRDefault="002B7AB5" w:rsidP="002B7AB5">
      <w:pPr>
        <w:rPr>
          <w:rFonts w:asciiTheme="majorEastAsia" w:eastAsiaTheme="majorEastAsia" w:hAnsiTheme="majorEastAsia"/>
          <w:b/>
          <w:szCs w:val="21"/>
        </w:rPr>
      </w:pPr>
      <w:r>
        <w:rPr>
          <w:rFonts w:asciiTheme="majorEastAsia" w:eastAsiaTheme="majorEastAsia" w:hAnsiTheme="majorEastAsia"/>
          <w:noProof/>
          <w:szCs w:val="21"/>
        </w:rPr>
        <w:drawing>
          <wp:inline distT="0" distB="0" distL="0" distR="0" wp14:anchorId="6A95E6CC" wp14:editId="13C420C4">
            <wp:extent cx="5274310" cy="20116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2011680"/>
                    </a:xfrm>
                    <a:prstGeom prst="rect">
                      <a:avLst/>
                    </a:prstGeom>
                    <a:noFill/>
                    <a:ln>
                      <a:noFill/>
                    </a:ln>
                  </pic:spPr>
                </pic:pic>
              </a:graphicData>
            </a:graphic>
          </wp:inline>
        </w:drawing>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lastRenderedPageBreak/>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t>二叉树</w:t>
      </w:r>
      <w:r>
        <w:rPr>
          <w:rFonts w:hint="eastAsia"/>
        </w:rPr>
        <w:t>又称</w:t>
      </w:r>
      <w:r>
        <w:rPr>
          <w:rFonts w:hint="eastAsia"/>
        </w:rPr>
        <w:t>B</w:t>
      </w:r>
      <w:r>
        <w:rPr>
          <w:rFonts w:hint="eastAsia"/>
        </w:rPr>
        <w:t>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lastRenderedPageBreak/>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lastRenderedPageBreak/>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lastRenderedPageBreak/>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7"/>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8"/>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w:t>
      </w:r>
      <w:r>
        <w:rPr>
          <w:rFonts w:hint="eastAsia"/>
        </w:rPr>
        <w:lastRenderedPageBreak/>
        <w:t>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lastRenderedPageBreak/>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lastRenderedPageBreak/>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30"/>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lastRenderedPageBreak/>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1"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lastRenderedPageBreak/>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lastRenderedPageBreak/>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2"/>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lastRenderedPageBreak/>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lastRenderedPageBreak/>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lastRenderedPageBreak/>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3"/>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lastRenderedPageBreak/>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4"/>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lastRenderedPageBreak/>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5"/>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lastRenderedPageBreak/>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8"/>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9"/>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0"/>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1"/>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4"/>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5"/>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6"/>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8"/>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50"/>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1"/>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2"/>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3"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4"/>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5"/>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6"/>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7"/>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8"/>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9"/>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0"/>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1"/>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pPr>
        <w:pStyle w:val="3"/>
      </w:pPr>
      <w:r>
        <w:rPr>
          <w:rFonts w:hint="eastAsia"/>
        </w:rPr>
        <w:t>Idle</w:t>
      </w:r>
    </w:p>
    <w:p w:rsidR="00863370" w:rsidRDefault="00863370"/>
    <w:p w:rsidR="00863370" w:rsidRDefault="00863370"/>
    <w:p w:rsidR="00863370" w:rsidRDefault="00863370"/>
    <w:p w:rsidR="00863370" w:rsidRDefault="00863370"/>
    <w:p w:rsidR="00863370" w:rsidRDefault="00863370"/>
    <w:p w:rsidR="00863370" w:rsidRDefault="00863370"/>
    <w:p w:rsidR="00863370" w:rsidRDefault="00F9780B">
      <w:pPr>
        <w:pStyle w:val="1"/>
      </w:pPr>
      <w:r>
        <w:t>S</w:t>
      </w:r>
      <w:r>
        <w:rPr>
          <w:rFonts w:hint="eastAsia"/>
        </w:rPr>
        <w:t>pring</w:t>
      </w:r>
      <w:r>
        <w:t xml:space="preserve"> </w:t>
      </w: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pPr>
        <w:pStyle w:val="2"/>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pPr>
        <w:pStyle w:val="2"/>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lastRenderedPageBreak/>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.invoke()</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863370" w:rsidRDefault="00F9780B">
      <w:pPr>
        <w:ind w:firstLineChars="150" w:firstLine="315"/>
      </w:pPr>
      <w:r>
        <w:t>两实现方法中都会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目标类实现的接口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mvc</w:t>
      </w:r>
    </w:p>
    <w:p w:rsidR="00863370" w:rsidRDefault="00F9780B">
      <w:r>
        <w:t>Model</w:t>
      </w:r>
      <w:r>
        <w:t>（模型）：数据操作既</w:t>
      </w:r>
      <w:r>
        <w:t>Service</w:t>
      </w:r>
      <w:r>
        <w:t>层和</w:t>
      </w:r>
      <w:r>
        <w:t>Dao</w:t>
      </w:r>
      <w:r>
        <w:t>层。</w:t>
      </w:r>
    </w:p>
    <w:p w:rsidR="00863370" w:rsidRDefault="00F9780B">
      <w:r>
        <w:t>View</w:t>
      </w:r>
      <w:r>
        <w:t>（视图）：</w:t>
      </w:r>
      <w:r>
        <w:t xml:space="preserve"> </w:t>
      </w:r>
      <w:r>
        <w:t>页面</w:t>
      </w:r>
      <w:r>
        <w:t>ui</w:t>
      </w:r>
    </w:p>
    <w:p w:rsidR="00863370" w:rsidRDefault="00F9780B">
      <w:r>
        <w:t>Controller</w:t>
      </w:r>
      <w:r>
        <w:t>（控制器）：接收用户输入，操作模型，并使视图更新。既后端的</w:t>
      </w:r>
      <w:r>
        <w:t>web</w:t>
      </w:r>
      <w:r>
        <w:t>交互层。</w:t>
      </w:r>
    </w:p>
    <w:p w:rsidR="00863370" w:rsidRDefault="00863370"/>
    <w:p w:rsidR="00863370" w:rsidRDefault="00F9780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2"/>
                    <a:stretch>
                      <a:fillRect/>
                    </a:stretch>
                  </pic:blipFill>
                  <pic:spPr>
                    <a:xfrm>
                      <a:off x="0" y="0"/>
                      <a:ext cx="5262880" cy="2423795"/>
                    </a:xfrm>
                    <a:prstGeom prst="rect">
                      <a:avLst/>
                    </a:prstGeom>
                  </pic:spPr>
                </pic:pic>
              </a:graphicData>
            </a:graphic>
          </wp:inline>
        </w:drawing>
      </w:r>
    </w:p>
    <w:p w:rsidR="00863370" w:rsidRDefault="00863370"/>
    <w:p w:rsidR="00863370" w:rsidRDefault="00F9780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3"/>
                    <a:stretch>
                      <a:fillRect/>
                    </a:stretch>
                  </pic:blipFill>
                  <pic:spPr>
                    <a:xfrm>
                      <a:off x="0" y="0"/>
                      <a:ext cx="5263515" cy="2914015"/>
                    </a:xfrm>
                    <a:prstGeom prst="rect">
                      <a:avLst/>
                    </a:prstGeom>
                  </pic:spPr>
                </pic:pic>
              </a:graphicData>
            </a:graphic>
          </wp:inline>
        </w:drawing>
      </w:r>
    </w:p>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4"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5"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6"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7"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8"/>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69"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0"/>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1"/>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lastRenderedPageBreak/>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FC44A1">
      <w:pPr>
        <w:rPr>
          <w:color w:val="FF0000"/>
        </w:rPr>
      </w:pPr>
      <w:hyperlink r:id="rId72"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3"/>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4"/>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lastRenderedPageBreak/>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5"/>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FC44A1">
      <w:pPr>
        <w:rPr>
          <w:rStyle w:val="af0"/>
          <w:b/>
          <w:bCs/>
        </w:rPr>
      </w:pPr>
      <w:hyperlink r:id="rId76" w:history="1">
        <w:r w:rsidR="00F9780B">
          <w:rPr>
            <w:rStyle w:val="af0"/>
            <w:b/>
            <w:bCs/>
          </w:rPr>
          <w:t>https://blog.csdn.net/andong154564667/article/details/82117727</w:t>
        </w:r>
      </w:hyperlink>
    </w:p>
    <w:p w:rsidR="00863370" w:rsidRDefault="00FC44A1">
      <w:pPr>
        <w:rPr>
          <w:b/>
          <w:bCs/>
        </w:rPr>
      </w:pPr>
      <w:hyperlink r:id="rId77"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78"/>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79"/>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0" w:history="1">
        <w:r>
          <w:rPr>
            <w:rStyle w:val="af0"/>
          </w:rPr>
          <w:t>https://shardingsphere.apache.org/</w:t>
        </w:r>
      </w:hyperlink>
    </w:p>
    <w:p w:rsidR="00863370" w:rsidRDefault="00F9780B">
      <w:r>
        <w:rPr>
          <w:rFonts w:hint="eastAsia"/>
          <w:b/>
        </w:rPr>
        <w:t>M</w:t>
      </w:r>
      <w:r>
        <w:rPr>
          <w:b/>
        </w:rPr>
        <w:t>ycat</w:t>
      </w:r>
      <w:r>
        <w:t xml:space="preserve">             </w:t>
      </w:r>
      <w:r>
        <w:tab/>
      </w:r>
      <w:hyperlink r:id="rId81"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FC44A1">
      <w:hyperlink r:id="rId83"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4"/>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w:t>
      </w:r>
      <w:r>
        <w:rPr>
          <w:rFonts w:hint="eastAsia"/>
        </w:rPr>
        <w:lastRenderedPageBreak/>
        <w:t>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6"/>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lastRenderedPageBreak/>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lastRenderedPageBreak/>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87"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88"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2"/>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3"/>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4"/>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5"/>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6"/>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7"/>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8"/>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FC44A1">
      <w:hyperlink r:id="rId99" w:history="1">
        <w:r w:rsidR="00F9780B">
          <w:rPr>
            <w:rStyle w:val="af0"/>
          </w:rPr>
          <w:t>https://www.cnblogs.com/dabenxiang/p/13764179.html</w:t>
        </w:r>
      </w:hyperlink>
    </w:p>
    <w:p w:rsidR="00863370" w:rsidRDefault="00FC44A1">
      <w:hyperlink r:id="rId100"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1"/>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2"/>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3"/>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5"/>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FC44A1">
      <w:hyperlink r:id="rId108" w:history="1">
        <w:r w:rsidR="00F9780B">
          <w:rPr>
            <w:rStyle w:val="af0"/>
          </w:rPr>
          <w:t>https://www.it235.com/%E9%AB%98%E7%BA%A7%E6%A1%86%E6%9E%B6/SpringCloudAlibaba/seata.html</w:t>
        </w:r>
      </w:hyperlink>
    </w:p>
    <w:p w:rsidR="00863370" w:rsidRDefault="00FC44A1">
      <w:pPr>
        <w:ind w:left="1470" w:hangingChars="700" w:hanging="1470"/>
        <w:rPr>
          <w:b/>
          <w:bCs/>
          <w:color w:val="0000FF"/>
          <w:u w:val="single"/>
        </w:rPr>
      </w:pPr>
      <w:hyperlink r:id="rId109"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FC44A1">
      <w:hyperlink r:id="rId110"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lastRenderedPageBreak/>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1"/>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2"/>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3"/>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4"/>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5"/>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6"/>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FC44A1">
      <w:hyperlink r:id="rId118"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2223" w:rsidRDefault="00852223" w:rsidP="00F9780B">
      <w:r>
        <w:separator/>
      </w:r>
    </w:p>
  </w:endnote>
  <w:endnote w:type="continuationSeparator" w:id="0">
    <w:p w:rsidR="00852223" w:rsidRDefault="00852223"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2223" w:rsidRDefault="00852223" w:rsidP="00F9780B">
      <w:r>
        <w:separator/>
      </w:r>
    </w:p>
  </w:footnote>
  <w:footnote w:type="continuationSeparator" w:id="0">
    <w:p w:rsidR="00852223" w:rsidRDefault="00852223"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AF3"/>
    <w:rsid w:val="00002FA1"/>
    <w:rsid w:val="00003000"/>
    <w:rsid w:val="00003B89"/>
    <w:rsid w:val="000041CB"/>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94D"/>
    <w:rsid w:val="000A2A19"/>
    <w:rsid w:val="000A3277"/>
    <w:rsid w:val="000A39B9"/>
    <w:rsid w:val="000A4E1D"/>
    <w:rsid w:val="000A54CB"/>
    <w:rsid w:val="000A5C5B"/>
    <w:rsid w:val="000A67BA"/>
    <w:rsid w:val="000A6B09"/>
    <w:rsid w:val="000A6C0C"/>
    <w:rsid w:val="000A6CFA"/>
    <w:rsid w:val="000A758E"/>
    <w:rsid w:val="000B0351"/>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513"/>
    <w:rsid w:val="00122A50"/>
    <w:rsid w:val="00122C5E"/>
    <w:rsid w:val="00122D1D"/>
    <w:rsid w:val="00123000"/>
    <w:rsid w:val="001234A5"/>
    <w:rsid w:val="00123973"/>
    <w:rsid w:val="00124360"/>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46D7"/>
    <w:rsid w:val="0013472C"/>
    <w:rsid w:val="00134A3F"/>
    <w:rsid w:val="00134AAB"/>
    <w:rsid w:val="00135269"/>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3CEE"/>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68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48C"/>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592"/>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D49"/>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1188"/>
    <w:rsid w:val="00541195"/>
    <w:rsid w:val="0054133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210A"/>
    <w:rsid w:val="005A2558"/>
    <w:rsid w:val="005A274D"/>
    <w:rsid w:val="005A2928"/>
    <w:rsid w:val="005A2B26"/>
    <w:rsid w:val="005A2EDE"/>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D70"/>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9D4"/>
    <w:rsid w:val="007A114A"/>
    <w:rsid w:val="007A1996"/>
    <w:rsid w:val="007A1C79"/>
    <w:rsid w:val="007A1D43"/>
    <w:rsid w:val="007A215A"/>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C1"/>
    <w:rsid w:val="008A24C2"/>
    <w:rsid w:val="008A3C99"/>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9A8"/>
    <w:rsid w:val="009B2B1C"/>
    <w:rsid w:val="009B2F79"/>
    <w:rsid w:val="009B3379"/>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57FC"/>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F78"/>
    <w:rsid w:val="00A91516"/>
    <w:rsid w:val="00A91FEC"/>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00A"/>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823"/>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2EFF"/>
    <w:rsid w:val="00DF3DF6"/>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EDB"/>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3B44"/>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2C0"/>
    <w:rsid w:val="00E67848"/>
    <w:rsid w:val="00E67D32"/>
    <w:rsid w:val="00E705BC"/>
    <w:rsid w:val="00E709FB"/>
    <w:rsid w:val="00E71038"/>
    <w:rsid w:val="00E71321"/>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ules>
    </o:shapelayout>
  </w:shapeDefaults>
  <w:decimalSymbol w:val="."/>
  <w:listSeparator w:val=","/>
  <w14:docId w14:val="19CD1742"/>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5.png"/><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image" Target="media/image85.png"/><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www.kegel.com/c10k.html" TargetMode="External"/><Relationship Id="rId58" Type="http://schemas.openxmlformats.org/officeDocument/2006/relationships/image" Target="media/image49.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github.com/spring-projects/spring-boot" TargetMode="External"/><Relationship Id="rId69" Type="http://schemas.openxmlformats.org/officeDocument/2006/relationships/hyperlink" Target="https://start.spring.io/actuator/info" TargetMode="External"/><Relationship Id="rId113" Type="http://schemas.openxmlformats.org/officeDocument/2006/relationships/image" Target="media/image86.png"/><Relationship Id="rId118" Type="http://schemas.openxmlformats.org/officeDocument/2006/relationships/hyperlink" Target="https://gitee.com/sunxiangfan" TargetMode="External"/><Relationship Id="rId80" Type="http://schemas.openxmlformats.org/officeDocument/2006/relationships/hyperlink" Target="https://shardingsphere.apache.org/" TargetMode="External"/><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79.png"/><Relationship Id="rId108" Type="http://schemas.openxmlformats.org/officeDocument/2006/relationships/hyperlink" Target="https://www.it235.com/%E9%AB%98%E7%BA%A7%E6%A1%86%E6%9E%B6/SpringCloudAlibaba/seata.html" TargetMode="External"/><Relationship Id="rId54" Type="http://schemas.openxmlformats.org/officeDocument/2006/relationships/image" Target="media/image45.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8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www.cnblogs.com/keyyang/p/4128424.html"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github.com/spring-projects/spring-cloud" TargetMode="External"/><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hyperlink" Target="http://www.mycat.org.cn/" TargetMode="External"/><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www.cnblogs.com/dabenxiang/p/13764179.html"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blog.csdn.net/chen77716/article/details/30635543"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hyperlink" Target="https://blog.csdn.net/andong154564667/article/details/82117727" TargetMode="External"/><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spring-projects/spring-cloud/wiki/Spring-Cloud-Hoxton-Release-Notes" TargetMode="External"/><Relationship Id="rId87" Type="http://schemas.openxmlformats.org/officeDocument/2006/relationships/hyperlink" Target="https://blog.csdn.net/a953713428/article/details/92159746" TargetMode="External"/><Relationship Id="rId110" Type="http://schemas.openxmlformats.org/officeDocument/2006/relationships/hyperlink" Target="https://www.cnblogs.com/happytech/p/13345795.html" TargetMode="External"/><Relationship Id="rId115" Type="http://schemas.openxmlformats.org/officeDocument/2006/relationships/image" Target="media/image88.png"/><Relationship Id="rId61" Type="http://schemas.openxmlformats.org/officeDocument/2006/relationships/image" Target="media/image52.png"/><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mp.weixin.qq.com/s/_LK8bdHPw9bZ9W1b3i5UZA" TargetMode="External"/><Relationship Id="rId100" Type="http://schemas.openxmlformats.org/officeDocument/2006/relationships/hyperlink" Target="https://blog.csdn.net/manzhizhen/article/details/80296655" TargetMode="External"/><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segmentfault.com/a/1190000018136007" TargetMode="External"/><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github.com/spring-projects/spring-cloud/wiki/Spring-Cloud-Hoxton-Release-Notes" TargetMode="External"/><Relationship Id="rId116"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hyperlink" Target="http://redis.cn/" TargetMode="External"/><Relationship Id="rId88" Type="http://schemas.openxmlformats.org/officeDocument/2006/relationships/hyperlink" Target="https://zookeeper.apache.org/" TargetMode="External"/><Relationship Id="rId111" Type="http://schemas.openxmlformats.org/officeDocument/2006/relationships/image" Target="media/image8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8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7883</TotalTime>
  <Pages>120</Pages>
  <Words>12221</Words>
  <Characters>69666</Characters>
  <Application>Microsoft Office Word</Application>
  <DocSecurity>0</DocSecurity>
  <Lines>580</Lines>
  <Paragraphs>163</Paragraphs>
  <ScaleCrop>false</ScaleCrop>
  <Company/>
  <LinksUpToDate>false</LinksUpToDate>
  <CharactersWithSpaces>81724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17511</cp:revision>
  <dcterms:created xsi:type="dcterms:W3CDTF">2016-05-26T15:01:00Z</dcterms:created>
  <dcterms:modified xsi:type="dcterms:W3CDTF">2022-04-15T16:26:00Z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